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341" w:rsidRDefault="00204B44">
      <w:pPr>
        <w:spacing w:after="840"/>
        <w:jc w:val="right"/>
      </w:pPr>
      <w:bookmarkStart w:id="0" w:name="_GoBack"/>
      <w:bookmarkEnd w:id="0"/>
      <w:r>
        <w:rPr>
          <w:rFonts w:ascii="Times New Roman" w:eastAsia="Times New Roman" w:hAnsi="Times New Roman" w:cs="Times New Roman"/>
          <w:sz w:val="122"/>
        </w:rPr>
        <w:t>Fanny Esthétique</w:t>
      </w:r>
    </w:p>
    <w:p w:rsidR="009C2341" w:rsidRDefault="00204B44">
      <w:pPr>
        <w:spacing w:after="39"/>
        <w:ind w:left="62" w:hanging="10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4532376</wp:posOffset>
            </wp:positionH>
            <wp:positionV relativeFrom="paragraph">
              <wp:posOffset>-790761</wp:posOffset>
            </wp:positionV>
            <wp:extent cx="1920240" cy="1737360"/>
            <wp:effectExtent l="0" t="0" r="0" b="0"/>
            <wp:wrapSquare wrapText="bothSides"/>
            <wp:docPr id="1376" name="Picture 13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6" name="Picture 1376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20240" cy="1737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38"/>
          <w:u w:val="single" w:color="000000"/>
        </w:rPr>
        <w:t>Les Epilations :</w:t>
      </w:r>
    </w:p>
    <w:p w:rsidR="009C2341" w:rsidRDefault="00204B44">
      <w:pPr>
        <w:tabs>
          <w:tab w:val="center" w:pos="5059"/>
        </w:tabs>
        <w:spacing w:after="36" w:line="265" w:lineRule="auto"/>
        <w:ind w:right="-734"/>
      </w:pPr>
      <w:r>
        <w:rPr>
          <w:rFonts w:ascii="Times New Roman" w:eastAsia="Times New Roman" w:hAnsi="Times New Roman" w:cs="Times New Roman"/>
          <w:sz w:val="28"/>
        </w:rPr>
        <w:t>Sourcils</w:t>
      </w:r>
      <w:r>
        <w:rPr>
          <w:rFonts w:ascii="Times New Roman" w:eastAsia="Times New Roman" w:hAnsi="Times New Roman" w:cs="Times New Roman"/>
          <w:sz w:val="28"/>
        </w:rPr>
        <w:tab/>
        <w:t>9€</w:t>
      </w:r>
    </w:p>
    <w:p w:rsidR="009C2341" w:rsidRDefault="00204B44">
      <w:pPr>
        <w:spacing w:after="390" w:line="265" w:lineRule="auto"/>
        <w:ind w:left="62" w:right="-734" w:hanging="10"/>
      </w:pPr>
      <w:r>
        <w:rPr>
          <w:rFonts w:ascii="Times New Roman" w:eastAsia="Times New Roman" w:hAnsi="Times New Roman" w:cs="Times New Roman"/>
          <w:sz w:val="28"/>
        </w:rPr>
        <w:t>Lèvres/Menton</w:t>
      </w:r>
      <w:r>
        <w:rPr>
          <w:rFonts w:ascii="Times New Roman" w:eastAsia="Times New Roman" w:hAnsi="Times New Roman" w:cs="Times New Roman"/>
          <w:sz w:val="28"/>
        </w:rPr>
        <w:tab/>
        <w:t>6€ Visage</w:t>
      </w:r>
      <w:r>
        <w:rPr>
          <w:rFonts w:ascii="Times New Roman" w:eastAsia="Times New Roman" w:hAnsi="Times New Roman" w:cs="Times New Roman"/>
          <w:sz w:val="28"/>
        </w:rPr>
        <w:tab/>
        <w:t>18€ (Autres zones sur demande)</w:t>
      </w:r>
    </w:p>
    <w:p w:rsidR="009C2341" w:rsidRDefault="00204B44">
      <w:pPr>
        <w:spacing w:after="0"/>
        <w:ind w:left="62" w:hanging="10"/>
      </w:pPr>
      <w:r>
        <w:rPr>
          <w:rFonts w:ascii="Times New Roman" w:eastAsia="Times New Roman" w:hAnsi="Times New Roman" w:cs="Times New Roman"/>
          <w:sz w:val="38"/>
          <w:u w:val="single" w:color="000000"/>
        </w:rPr>
        <w:t>Beauté des mains et des pieds:</w:t>
      </w:r>
    </w:p>
    <w:tbl>
      <w:tblPr>
        <w:tblStyle w:val="TableGrid"/>
        <w:tblW w:w="5227" w:type="dxa"/>
        <w:tblInd w:w="24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715"/>
        <w:gridCol w:w="512"/>
      </w:tblGrid>
      <w:tr w:rsidR="009C2341">
        <w:trPr>
          <w:trHeight w:val="290"/>
        </w:trPr>
        <w:tc>
          <w:tcPr>
            <w:tcW w:w="4747" w:type="dxa"/>
            <w:tcBorders>
              <w:top w:val="nil"/>
              <w:left w:val="nil"/>
              <w:bottom w:val="nil"/>
              <w:right w:val="nil"/>
            </w:tcBorders>
          </w:tcPr>
          <w:p w:rsidR="009C2341" w:rsidRDefault="00204B44">
            <w:pPr>
              <w:spacing w:after="0"/>
              <w:ind w:left="10"/>
            </w:pPr>
            <w:r>
              <w:rPr>
                <w:rFonts w:ascii="Times New Roman" w:eastAsia="Times New Roman" w:hAnsi="Times New Roman" w:cs="Times New Roman"/>
                <w:sz w:val="28"/>
              </w:rPr>
              <w:t>Manucure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9C2341" w:rsidRDefault="00204B44">
            <w:pPr>
              <w:spacing w:after="0"/>
              <w:ind w:left="82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20€</w:t>
            </w:r>
          </w:p>
        </w:tc>
      </w:tr>
      <w:tr w:rsidR="009C2341">
        <w:trPr>
          <w:trHeight w:val="324"/>
        </w:trPr>
        <w:tc>
          <w:tcPr>
            <w:tcW w:w="4747" w:type="dxa"/>
            <w:tcBorders>
              <w:top w:val="nil"/>
              <w:left w:val="nil"/>
              <w:bottom w:val="nil"/>
              <w:right w:val="nil"/>
            </w:tcBorders>
          </w:tcPr>
          <w:p w:rsidR="009C2341" w:rsidRDefault="00204B44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8"/>
              </w:rPr>
              <w:t>Manucure + vernis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9C2341" w:rsidRDefault="00204B44">
            <w:pPr>
              <w:spacing w:after="0"/>
              <w:ind w:left="86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25€</w:t>
            </w:r>
          </w:p>
        </w:tc>
      </w:tr>
      <w:tr w:rsidR="009C2341">
        <w:trPr>
          <w:trHeight w:val="329"/>
        </w:trPr>
        <w:tc>
          <w:tcPr>
            <w:tcW w:w="4747" w:type="dxa"/>
            <w:tcBorders>
              <w:top w:val="nil"/>
              <w:left w:val="nil"/>
              <w:bottom w:val="nil"/>
              <w:right w:val="nil"/>
            </w:tcBorders>
          </w:tcPr>
          <w:p w:rsidR="009C2341" w:rsidRDefault="00204B44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8"/>
              </w:rPr>
              <w:t>Beauté des pieds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9C2341" w:rsidRDefault="00204B44">
            <w:pPr>
              <w:spacing w:after="0"/>
              <w:ind w:left="53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28€</w:t>
            </w:r>
          </w:p>
        </w:tc>
      </w:tr>
      <w:tr w:rsidR="009C2341">
        <w:trPr>
          <w:trHeight w:val="326"/>
        </w:trPr>
        <w:tc>
          <w:tcPr>
            <w:tcW w:w="4747" w:type="dxa"/>
            <w:tcBorders>
              <w:top w:val="nil"/>
              <w:left w:val="nil"/>
              <w:bottom w:val="nil"/>
              <w:right w:val="nil"/>
            </w:tcBorders>
          </w:tcPr>
          <w:p w:rsidR="009C2341" w:rsidRDefault="00204B44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8"/>
              </w:rPr>
              <w:t>Beauté des pieds + vernis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9C2341" w:rsidRDefault="00204B44">
            <w:pPr>
              <w:spacing w:after="0"/>
              <w:ind w:left="58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33€</w:t>
            </w:r>
          </w:p>
        </w:tc>
      </w:tr>
      <w:tr w:rsidR="009C2341">
        <w:trPr>
          <w:trHeight w:val="322"/>
        </w:trPr>
        <w:tc>
          <w:tcPr>
            <w:tcW w:w="4747" w:type="dxa"/>
            <w:tcBorders>
              <w:top w:val="nil"/>
              <w:left w:val="nil"/>
              <w:bottom w:val="nil"/>
              <w:right w:val="nil"/>
            </w:tcBorders>
          </w:tcPr>
          <w:p w:rsidR="009C2341" w:rsidRDefault="00204B4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Pose vernis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9C2341" w:rsidRDefault="00204B44">
            <w:pPr>
              <w:spacing w:after="0"/>
              <w:ind w:left="163"/>
            </w:pPr>
            <w:r>
              <w:rPr>
                <w:rFonts w:ascii="Times New Roman" w:eastAsia="Times New Roman" w:hAnsi="Times New Roman" w:cs="Times New Roman"/>
                <w:sz w:val="26"/>
              </w:rPr>
              <w:t>8€</w:t>
            </w:r>
          </w:p>
        </w:tc>
      </w:tr>
      <w:tr w:rsidR="009C2341">
        <w:trPr>
          <w:trHeight w:val="310"/>
        </w:trPr>
        <w:tc>
          <w:tcPr>
            <w:tcW w:w="4747" w:type="dxa"/>
            <w:tcBorders>
              <w:top w:val="nil"/>
              <w:left w:val="nil"/>
              <w:bottom w:val="nil"/>
              <w:right w:val="nil"/>
            </w:tcBorders>
          </w:tcPr>
          <w:p w:rsidR="009C2341" w:rsidRDefault="00204B4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Modelage mains ou pieds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9C2341" w:rsidRDefault="00204B44">
            <w:pPr>
              <w:spacing w:after="0"/>
              <w:ind w:left="91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15€</w:t>
            </w:r>
          </w:p>
        </w:tc>
      </w:tr>
    </w:tbl>
    <w:p w:rsidR="009C2341" w:rsidRDefault="00204B44">
      <w:pPr>
        <w:spacing w:after="0"/>
        <w:ind w:left="53"/>
      </w:pPr>
      <w:r>
        <w:rPr>
          <w:rFonts w:ascii="Times New Roman" w:eastAsia="Times New Roman" w:hAnsi="Times New Roman" w:cs="Times New Roman"/>
          <w:sz w:val="36"/>
          <w:u w:val="single" w:color="000000"/>
        </w:rPr>
        <w:t>Les Soins du Visage :</w:t>
      </w:r>
    </w:p>
    <w:p w:rsidR="009C2341" w:rsidRDefault="00204B44">
      <w:pPr>
        <w:spacing w:after="41"/>
        <w:ind w:left="24" w:hanging="10"/>
      </w:pPr>
      <w:r>
        <w:rPr>
          <w:rFonts w:ascii="Times New Roman" w:eastAsia="Times New Roman" w:hAnsi="Times New Roman" w:cs="Times New Roman"/>
          <w:sz w:val="24"/>
        </w:rPr>
        <w:t>(Entre 35 et 50min)</w:t>
      </w:r>
    </w:p>
    <w:tbl>
      <w:tblPr>
        <w:tblStyle w:val="TableGrid"/>
        <w:tblW w:w="5165" w:type="dxa"/>
        <w:tblInd w:w="24" w:type="dxa"/>
        <w:tblCellMar>
          <w:top w:w="2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745"/>
        <w:gridCol w:w="420"/>
      </w:tblGrid>
      <w:tr w:rsidR="009C2341">
        <w:trPr>
          <w:trHeight w:val="301"/>
        </w:trPr>
        <w:tc>
          <w:tcPr>
            <w:tcW w:w="4747" w:type="dxa"/>
            <w:tcBorders>
              <w:top w:val="nil"/>
              <w:left w:val="nil"/>
              <w:bottom w:val="nil"/>
              <w:right w:val="nil"/>
            </w:tcBorders>
          </w:tcPr>
          <w:p w:rsidR="009C2341" w:rsidRDefault="00204B4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Soin visage coup d'éclat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9C2341" w:rsidRDefault="00204B44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30€</w:t>
            </w:r>
          </w:p>
        </w:tc>
      </w:tr>
      <w:tr w:rsidR="009C2341">
        <w:trPr>
          <w:trHeight w:val="325"/>
        </w:trPr>
        <w:tc>
          <w:tcPr>
            <w:tcW w:w="4747" w:type="dxa"/>
            <w:tcBorders>
              <w:top w:val="nil"/>
              <w:left w:val="nil"/>
              <w:bottom w:val="nil"/>
              <w:right w:val="nil"/>
            </w:tcBorders>
          </w:tcPr>
          <w:p w:rsidR="009C2341" w:rsidRDefault="00204B4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Soin visage Anti-âge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9C2341" w:rsidRDefault="00204B44">
            <w:pPr>
              <w:spacing w:after="0"/>
              <w:ind w:left="5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40€</w:t>
            </w:r>
          </w:p>
        </w:tc>
      </w:tr>
      <w:tr w:rsidR="009C2341">
        <w:trPr>
          <w:trHeight w:val="301"/>
        </w:trPr>
        <w:tc>
          <w:tcPr>
            <w:tcW w:w="4747" w:type="dxa"/>
            <w:tcBorders>
              <w:top w:val="nil"/>
              <w:left w:val="nil"/>
              <w:bottom w:val="nil"/>
              <w:right w:val="nil"/>
            </w:tcBorders>
          </w:tcPr>
          <w:p w:rsidR="009C2341" w:rsidRDefault="00204B4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Soin visage Hydratant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9C2341" w:rsidRDefault="00204B44">
            <w:pPr>
              <w:spacing w:after="0"/>
              <w:ind w:left="24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45€</w:t>
            </w:r>
          </w:p>
        </w:tc>
      </w:tr>
    </w:tbl>
    <w:p w:rsidR="009C2341" w:rsidRDefault="00204B44">
      <w:pPr>
        <w:spacing w:after="0"/>
        <w:ind w:left="24" w:hanging="10"/>
      </w:pPr>
      <w:r>
        <w:rPr>
          <w:rFonts w:ascii="Times New Roman" w:eastAsia="Times New Roman" w:hAnsi="Times New Roman" w:cs="Times New Roman"/>
          <w:sz w:val="24"/>
        </w:rPr>
        <w:t xml:space="preserve">Produits utilisés pour la beauté des mains et pieds : OPI / Peggy Sage Produits utilisés en Soin Visage : </w:t>
      </w:r>
      <w:proofErr w:type="spellStart"/>
      <w:r>
        <w:rPr>
          <w:rFonts w:ascii="Times New Roman" w:eastAsia="Times New Roman" w:hAnsi="Times New Roman" w:cs="Times New Roman"/>
          <w:sz w:val="24"/>
        </w:rPr>
        <w:t>Caudalie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/ </w:t>
      </w:r>
      <w:proofErr w:type="spellStart"/>
      <w:r>
        <w:rPr>
          <w:rFonts w:ascii="Times New Roman" w:eastAsia="Times New Roman" w:hAnsi="Times New Roman" w:cs="Times New Roman"/>
          <w:sz w:val="24"/>
        </w:rPr>
        <w:t>Phyt's</w:t>
      </w:r>
      <w:proofErr w:type="spellEnd"/>
    </w:p>
    <w:p w:rsidR="009C2341" w:rsidRDefault="00204B44">
      <w:pPr>
        <w:spacing w:after="0"/>
        <w:ind w:left="24" w:hanging="10"/>
      </w:pPr>
      <w:r>
        <w:rPr>
          <w:rFonts w:ascii="Times New Roman" w:eastAsia="Times New Roman" w:hAnsi="Times New Roman" w:cs="Times New Roman"/>
          <w:sz w:val="24"/>
        </w:rPr>
        <w:t xml:space="preserve">Produits utilisés en </w:t>
      </w:r>
      <w:proofErr w:type="spellStart"/>
      <w:r>
        <w:rPr>
          <w:rFonts w:ascii="Times New Roman" w:eastAsia="Times New Roman" w:hAnsi="Times New Roman" w:cs="Times New Roman"/>
          <w:sz w:val="24"/>
        </w:rPr>
        <w:t>SoinVisage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: </w:t>
      </w:r>
      <w:proofErr w:type="spellStart"/>
      <w:r>
        <w:rPr>
          <w:rFonts w:ascii="Times New Roman" w:eastAsia="Times New Roman" w:hAnsi="Times New Roman" w:cs="Times New Roman"/>
          <w:sz w:val="24"/>
        </w:rPr>
        <w:t>Caudalie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/ </w:t>
      </w:r>
      <w:proofErr w:type="spellStart"/>
      <w:r>
        <w:rPr>
          <w:rFonts w:ascii="Times New Roman" w:eastAsia="Times New Roman" w:hAnsi="Times New Roman" w:cs="Times New Roman"/>
          <w:sz w:val="24"/>
        </w:rPr>
        <w:t>Phyt's</w:t>
      </w:r>
      <w:proofErr w:type="spellEnd"/>
    </w:p>
    <w:p w:rsidR="009C2341" w:rsidRDefault="00204B44">
      <w:pPr>
        <w:spacing w:after="0"/>
        <w:ind w:left="2962"/>
      </w:pPr>
      <w:r>
        <w:rPr>
          <w:noProof/>
        </w:rPr>
        <w:drawing>
          <wp:inline distT="0" distB="0" distL="0" distR="0">
            <wp:extent cx="2267712" cy="950976"/>
            <wp:effectExtent l="0" t="0" r="0" b="0"/>
            <wp:docPr id="1377" name="Picture 137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7" name="Picture 137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67712" cy="950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C2341">
      <w:pgSz w:w="11904" w:h="17002"/>
      <w:pgMar w:top="1440" w:right="1190" w:bottom="1286" w:left="121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341"/>
    <w:rsid w:val="00204B44"/>
    <w:rsid w:val="009C2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1E4664-5C61-4CB2-8638-CE4E4743C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Gayen</dc:creator>
  <cp:keywords/>
  <cp:lastModifiedBy>Danielle Gayen</cp:lastModifiedBy>
  <cp:revision>2</cp:revision>
  <dcterms:created xsi:type="dcterms:W3CDTF">2021-02-20T10:27:00Z</dcterms:created>
  <dcterms:modified xsi:type="dcterms:W3CDTF">2021-02-20T10:27:00Z</dcterms:modified>
</cp:coreProperties>
</file>